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0D91" w14:textId="19C57746" w:rsidR="00B63C06" w:rsidRPr="00CB4328" w:rsidRDefault="00A91B71" w:rsidP="00B63C06">
      <w:pPr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77D84DB" wp14:editId="43D9653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1610" cy="1399540"/>
            <wp:effectExtent l="0" t="0" r="2540" b="0"/>
            <wp:wrapSquare wrapText="bothSides"/>
            <wp:docPr id="789783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83526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92" cy="139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C06" w:rsidRPr="00CB4328">
        <w:rPr>
          <w:rFonts w:ascii="Arial Narrow" w:hAnsi="Arial Narrow"/>
          <w:b/>
          <w:sz w:val="28"/>
        </w:rPr>
        <w:t>For Immediate Release</w:t>
      </w:r>
    </w:p>
    <w:p w14:paraId="151C5C21" w14:textId="08EAD743" w:rsidR="00B63C06" w:rsidRPr="00CB4328" w:rsidRDefault="00B63C06" w:rsidP="00B63C06">
      <w:pPr>
        <w:jc w:val="right"/>
        <w:rPr>
          <w:rFonts w:ascii="Arial Narrow" w:hAnsi="Arial Narrow"/>
        </w:rPr>
      </w:pPr>
      <w:r w:rsidRPr="00215B61">
        <w:rPr>
          <w:rFonts w:ascii="Arial Narrow" w:hAnsi="Arial Narrow"/>
          <w:b/>
        </w:rPr>
        <w:t>Contact:</w:t>
      </w:r>
      <w:r>
        <w:rPr>
          <w:rFonts w:ascii="Arial Narrow" w:hAnsi="Arial Narrow"/>
        </w:rPr>
        <w:t xml:space="preserve"> </w:t>
      </w:r>
      <w:r w:rsidRPr="008173E1">
        <w:rPr>
          <w:rFonts w:ascii="Arial Narrow" w:hAnsi="Arial Narrow"/>
        </w:rPr>
        <w:t xml:space="preserve">Nicki Polan, </w:t>
      </w:r>
      <w:r>
        <w:rPr>
          <w:rFonts w:ascii="Arial Narrow" w:hAnsi="Arial Narrow"/>
        </w:rPr>
        <w:t>Executive Director</w:t>
      </w:r>
      <w:r>
        <w:rPr>
          <w:rFonts w:ascii="Arial Narrow" w:hAnsi="Arial Narrow"/>
        </w:rPr>
        <w:br/>
        <w:t xml:space="preserve">P: 734.261.0123, ext. </w:t>
      </w:r>
      <w:r w:rsidRPr="008173E1">
        <w:rPr>
          <w:rFonts w:ascii="Arial Narrow" w:hAnsi="Arial Narrow"/>
        </w:rPr>
        <w:t xml:space="preserve">4 – </w:t>
      </w:r>
      <w:r>
        <w:rPr>
          <w:rFonts w:ascii="Arial Narrow" w:hAnsi="Arial Narrow"/>
        </w:rPr>
        <w:t xml:space="preserve">E: </w:t>
      </w:r>
      <w:r w:rsidRPr="00EE7B9A">
        <w:rPr>
          <w:rFonts w:ascii="Arial Narrow" w:hAnsi="Arial Narrow"/>
        </w:rPr>
        <w:t>npolan@mbia.org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Amanda Wendecker, </w:t>
      </w:r>
      <w:r w:rsidR="006506CF">
        <w:rPr>
          <w:rFonts w:ascii="Arial Narrow" w:hAnsi="Arial Narrow"/>
        </w:rPr>
        <w:t>VP</w:t>
      </w:r>
      <w:r>
        <w:rPr>
          <w:rFonts w:ascii="Arial Narrow" w:hAnsi="Arial Narrow"/>
        </w:rPr>
        <w:t xml:space="preserve"> of Marketing</w:t>
      </w:r>
      <w:r>
        <w:rPr>
          <w:rFonts w:ascii="Arial Narrow" w:hAnsi="Arial Narrow"/>
        </w:rPr>
        <w:br/>
        <w:t>P: 734.261.0123, ext. 3 – E: awendecker@mbia.org</w:t>
      </w:r>
    </w:p>
    <w:p w14:paraId="7C071967" w14:textId="77777777" w:rsidR="00B63C06" w:rsidRDefault="00B63C06">
      <w:pPr>
        <w:rPr>
          <w:noProof/>
        </w:rPr>
      </w:pPr>
    </w:p>
    <w:p w14:paraId="37668632" w14:textId="7D3BD348" w:rsidR="00B63C06" w:rsidRPr="007B5E54" w:rsidRDefault="00E668A0" w:rsidP="00B63C06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/>
      </w:r>
      <w:r w:rsidR="00C016AD">
        <w:rPr>
          <w:rFonts w:ascii="Arial Narrow" w:hAnsi="Arial Narrow"/>
          <w:b/>
          <w:sz w:val="32"/>
          <w:szCs w:val="32"/>
        </w:rPr>
        <w:t>202</w:t>
      </w:r>
      <w:r w:rsidR="009C169F">
        <w:rPr>
          <w:rFonts w:ascii="Arial Narrow" w:hAnsi="Arial Narrow"/>
          <w:b/>
          <w:sz w:val="32"/>
          <w:szCs w:val="32"/>
        </w:rPr>
        <w:t>5</w:t>
      </w:r>
      <w:r w:rsidR="00C016AD">
        <w:rPr>
          <w:rFonts w:ascii="Arial Narrow" w:hAnsi="Arial Narrow"/>
          <w:b/>
          <w:sz w:val="32"/>
          <w:szCs w:val="32"/>
        </w:rPr>
        <w:t xml:space="preserve"> </w:t>
      </w:r>
      <w:r w:rsidR="00E95C03">
        <w:rPr>
          <w:rFonts w:ascii="Arial Narrow" w:hAnsi="Arial Narrow"/>
          <w:b/>
          <w:sz w:val="32"/>
          <w:szCs w:val="32"/>
        </w:rPr>
        <w:t xml:space="preserve">Progressive® </w:t>
      </w:r>
      <w:r w:rsidR="00BC4B41">
        <w:rPr>
          <w:rFonts w:ascii="Arial Narrow" w:hAnsi="Arial Narrow"/>
          <w:b/>
          <w:sz w:val="32"/>
          <w:szCs w:val="32"/>
        </w:rPr>
        <w:t>Metro Boat Show</w:t>
      </w:r>
      <w:r w:rsidR="007C2AA2">
        <w:rPr>
          <w:rFonts w:ascii="Arial Narrow" w:hAnsi="Arial Narrow"/>
          <w:b/>
          <w:sz w:val="32"/>
          <w:szCs w:val="32"/>
        </w:rPr>
        <w:t xml:space="preserve"> deemed a success!</w:t>
      </w:r>
      <w:r w:rsidR="00E673FB">
        <w:rPr>
          <w:rFonts w:ascii="Arial Narrow" w:hAnsi="Arial Narrow"/>
          <w:b/>
          <w:sz w:val="32"/>
          <w:szCs w:val="32"/>
        </w:rPr>
        <w:br/>
      </w:r>
    </w:p>
    <w:p w14:paraId="10576A86" w14:textId="4CAD7809" w:rsidR="00484ABA" w:rsidRDefault="00985351" w:rsidP="008C06C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Commerce Twp.</w:t>
      </w:r>
      <w:r w:rsidR="00BC4B41">
        <w:rPr>
          <w:rFonts w:ascii="Arial Narrow" w:hAnsi="Arial Narrow"/>
          <w:b/>
        </w:rPr>
        <w:t xml:space="preserve">, Mich., </w:t>
      </w:r>
      <w:r w:rsidR="00A05619">
        <w:rPr>
          <w:rFonts w:ascii="Arial Narrow" w:hAnsi="Arial Narrow"/>
          <w:b/>
        </w:rPr>
        <w:t>September</w:t>
      </w:r>
      <w:r w:rsidR="002A2425">
        <w:rPr>
          <w:rFonts w:ascii="Arial Narrow" w:hAnsi="Arial Narrow"/>
          <w:b/>
        </w:rPr>
        <w:t xml:space="preserve"> </w:t>
      </w:r>
      <w:r w:rsidR="003C3784">
        <w:rPr>
          <w:rFonts w:ascii="Arial Narrow" w:hAnsi="Arial Narrow"/>
          <w:b/>
        </w:rPr>
        <w:t>1</w:t>
      </w:r>
      <w:r w:rsidR="0092484F">
        <w:rPr>
          <w:rFonts w:ascii="Arial Narrow" w:hAnsi="Arial Narrow"/>
          <w:b/>
        </w:rPr>
        <w:t>6</w:t>
      </w:r>
      <w:r w:rsidR="00484ABA">
        <w:rPr>
          <w:rFonts w:ascii="Arial Narrow" w:hAnsi="Arial Narrow"/>
          <w:b/>
        </w:rPr>
        <w:t>, 20</w:t>
      </w:r>
      <w:r w:rsidR="007C2AA2">
        <w:rPr>
          <w:rFonts w:ascii="Arial Narrow" w:hAnsi="Arial Narrow"/>
          <w:b/>
        </w:rPr>
        <w:t>2</w:t>
      </w:r>
      <w:r w:rsidR="006A009B">
        <w:rPr>
          <w:rFonts w:ascii="Arial Narrow" w:hAnsi="Arial Narrow"/>
          <w:b/>
        </w:rPr>
        <w:t>5</w:t>
      </w:r>
      <w:r w:rsidR="00B63C06">
        <w:rPr>
          <w:rFonts w:ascii="Arial Narrow" w:hAnsi="Arial Narrow"/>
        </w:rPr>
        <w:t xml:space="preserve"> </w:t>
      </w:r>
      <w:r w:rsidR="00B65CCB">
        <w:rPr>
          <w:rFonts w:ascii="Arial Narrow" w:hAnsi="Arial Narrow"/>
        </w:rPr>
        <w:t>–</w:t>
      </w:r>
      <w:r w:rsidR="00B63C06">
        <w:rPr>
          <w:rFonts w:ascii="Arial Narrow" w:hAnsi="Arial Narrow"/>
        </w:rPr>
        <w:t xml:space="preserve"> </w:t>
      </w:r>
      <w:r w:rsidR="00B65CCB">
        <w:rPr>
          <w:rFonts w:ascii="Arial Narrow" w:hAnsi="Arial Narrow"/>
        </w:rPr>
        <w:t xml:space="preserve">The </w:t>
      </w:r>
      <w:r w:rsidR="00E95C03">
        <w:rPr>
          <w:rFonts w:ascii="Arial Narrow" w:hAnsi="Arial Narrow"/>
        </w:rPr>
        <w:t xml:space="preserve">Progressive® </w:t>
      </w:r>
      <w:r w:rsidR="00B65CCB">
        <w:rPr>
          <w:rFonts w:ascii="Arial Narrow" w:hAnsi="Arial Narrow"/>
        </w:rPr>
        <w:t>Metro Boat Show</w:t>
      </w:r>
      <w:r w:rsidR="00BC4B41">
        <w:rPr>
          <w:rFonts w:ascii="Arial Narrow" w:hAnsi="Arial Narrow"/>
        </w:rPr>
        <w:t xml:space="preserve">, held September </w:t>
      </w:r>
      <w:r w:rsidR="009C169F">
        <w:rPr>
          <w:rFonts w:ascii="Arial Narrow" w:hAnsi="Arial Narrow"/>
        </w:rPr>
        <w:t>11-14</w:t>
      </w:r>
      <w:r w:rsidR="00BC4B41">
        <w:rPr>
          <w:rFonts w:ascii="Arial Narrow" w:hAnsi="Arial Narrow"/>
        </w:rPr>
        <w:t xml:space="preserve"> at the Lake St. Clair Metropark</w:t>
      </w:r>
      <w:r>
        <w:rPr>
          <w:rFonts w:ascii="Arial Narrow" w:hAnsi="Arial Narrow"/>
        </w:rPr>
        <w:t xml:space="preserve"> was deemed a success </w:t>
      </w:r>
      <w:r w:rsidR="00BC4B41">
        <w:rPr>
          <w:rFonts w:ascii="Arial Narrow" w:hAnsi="Arial Narrow"/>
        </w:rPr>
        <w:t xml:space="preserve">by producer Michigan Boating Industries Association, </w:t>
      </w:r>
      <w:r w:rsidR="002071B3">
        <w:rPr>
          <w:rFonts w:ascii="Arial Narrow" w:hAnsi="Arial Narrow"/>
        </w:rPr>
        <w:t>exhibitors</w:t>
      </w:r>
      <w:r w:rsidR="00BC4B41">
        <w:rPr>
          <w:rFonts w:ascii="Arial Narrow" w:hAnsi="Arial Narrow"/>
        </w:rPr>
        <w:t xml:space="preserve">, </w:t>
      </w:r>
      <w:r w:rsidR="0083001D">
        <w:rPr>
          <w:rFonts w:ascii="Arial Narrow" w:hAnsi="Arial Narrow"/>
        </w:rPr>
        <w:t>sponsors,</w:t>
      </w:r>
      <w:r w:rsidR="00BC4B41">
        <w:rPr>
          <w:rFonts w:ascii="Arial Narrow" w:hAnsi="Arial Narrow"/>
        </w:rPr>
        <w:t xml:space="preserve"> and attendees. </w:t>
      </w:r>
      <w:r w:rsidR="008F24BD">
        <w:rPr>
          <w:rFonts w:ascii="Arial Narrow" w:hAnsi="Arial Narrow"/>
        </w:rPr>
        <w:t xml:space="preserve">More than </w:t>
      </w:r>
      <w:r w:rsidR="00C016AD">
        <w:rPr>
          <w:rFonts w:ascii="Arial Narrow" w:hAnsi="Arial Narrow"/>
        </w:rPr>
        <w:t>8,500</w:t>
      </w:r>
      <w:r w:rsidR="0027131E">
        <w:rPr>
          <w:rFonts w:ascii="Arial Narrow" w:hAnsi="Arial Narrow"/>
        </w:rPr>
        <w:t xml:space="preserve"> </w:t>
      </w:r>
      <w:r w:rsidR="00484ABA">
        <w:rPr>
          <w:rFonts w:ascii="Arial Narrow" w:hAnsi="Arial Narrow"/>
        </w:rPr>
        <w:t xml:space="preserve">attendees </w:t>
      </w:r>
      <w:r w:rsidR="000F66DE">
        <w:rPr>
          <w:rFonts w:ascii="Arial Narrow" w:hAnsi="Arial Narrow"/>
        </w:rPr>
        <w:t>strolled</w:t>
      </w:r>
      <w:r w:rsidR="00484ABA">
        <w:rPr>
          <w:rFonts w:ascii="Arial Narrow" w:hAnsi="Arial Narrow"/>
        </w:rPr>
        <w:t xml:space="preserve"> the walkways of the </w:t>
      </w:r>
      <w:r w:rsidR="00B0746A">
        <w:rPr>
          <w:rFonts w:ascii="Arial Narrow" w:hAnsi="Arial Narrow"/>
        </w:rPr>
        <w:t>Shore</w:t>
      </w:r>
      <w:r w:rsidR="00484ABA">
        <w:rPr>
          <w:rFonts w:ascii="Arial Narrow" w:hAnsi="Arial Narrow"/>
        </w:rPr>
        <w:t xml:space="preserve"> and S</w:t>
      </w:r>
      <w:r w:rsidR="00B0746A">
        <w:rPr>
          <w:rFonts w:ascii="Arial Narrow" w:hAnsi="Arial Narrow"/>
        </w:rPr>
        <w:t>outh</w:t>
      </w:r>
      <w:r w:rsidR="00484ABA">
        <w:rPr>
          <w:rFonts w:ascii="Arial Narrow" w:hAnsi="Arial Narrow"/>
        </w:rPr>
        <w:t xml:space="preserve"> marina</w:t>
      </w:r>
      <w:r w:rsidR="00B0746A">
        <w:rPr>
          <w:rFonts w:ascii="Arial Narrow" w:hAnsi="Arial Narrow"/>
        </w:rPr>
        <w:t>s</w:t>
      </w:r>
      <w:r w:rsidR="00484ABA">
        <w:rPr>
          <w:rFonts w:ascii="Arial Narrow" w:hAnsi="Arial Narrow"/>
        </w:rPr>
        <w:t xml:space="preserve"> at </w:t>
      </w:r>
      <w:r w:rsidR="00B0746A">
        <w:rPr>
          <w:rFonts w:ascii="Arial Narrow" w:hAnsi="Arial Narrow"/>
        </w:rPr>
        <w:t xml:space="preserve">the </w:t>
      </w:r>
      <w:r w:rsidR="00484ABA">
        <w:rPr>
          <w:rFonts w:ascii="Arial Narrow" w:hAnsi="Arial Narrow"/>
        </w:rPr>
        <w:t xml:space="preserve">Metropark. </w:t>
      </w:r>
    </w:p>
    <w:p w14:paraId="12A253E4" w14:textId="5C9CB5F1" w:rsidR="007C2AA2" w:rsidRDefault="009C169F" w:rsidP="008C06C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E668A0">
        <w:rPr>
          <w:rFonts w:ascii="Arial Narrow" w:hAnsi="Arial Narrow"/>
        </w:rPr>
        <w:t xml:space="preserve">“This show is a significant boating event, being the largest in-water boat show in the region, spanning nearly a 1-mile footprint with hundreds of boats of all types and all sizes to see and purchase,” </w:t>
      </w:r>
      <w:r w:rsidR="000F66DE" w:rsidRPr="000F66DE">
        <w:rPr>
          <w:rFonts w:ascii="Arial Narrow" w:hAnsi="Arial Narrow"/>
        </w:rPr>
        <w:t xml:space="preserve">said </w:t>
      </w:r>
      <w:r w:rsidR="000F66DE">
        <w:rPr>
          <w:rFonts w:ascii="Arial Narrow" w:hAnsi="Arial Narrow"/>
        </w:rPr>
        <w:t>Show Manager Nicki Polan.</w:t>
      </w:r>
      <w:r w:rsidR="000F66DE" w:rsidRPr="000F66DE">
        <w:rPr>
          <w:rFonts w:ascii="Arial Narrow" w:hAnsi="Arial Narrow"/>
        </w:rPr>
        <w:t xml:space="preserve"> “</w:t>
      </w:r>
      <w:r w:rsidR="00DD7F56">
        <w:rPr>
          <w:rFonts w:ascii="Arial Narrow" w:hAnsi="Arial Narrow"/>
        </w:rPr>
        <w:t xml:space="preserve">Many don’t realize that Michigan is the third largest marine market in the country! Boating is big business in Michigan and this event has a big impact </w:t>
      </w:r>
      <w:r w:rsidR="008F24BD">
        <w:rPr>
          <w:rFonts w:ascii="Arial Narrow" w:hAnsi="Arial Narrow"/>
        </w:rPr>
        <w:t>on</w:t>
      </w:r>
      <w:r w:rsidR="00DD7F56">
        <w:rPr>
          <w:rFonts w:ascii="Arial Narrow" w:hAnsi="Arial Narrow"/>
        </w:rPr>
        <w:t xml:space="preserve"> this region.”</w:t>
      </w:r>
    </w:p>
    <w:p w14:paraId="5E330D2C" w14:textId="19556FCA" w:rsidR="000C4D02" w:rsidRDefault="00E668A0" w:rsidP="00E668A0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“</w:t>
      </w:r>
      <w:r w:rsidR="009C169F">
        <w:rPr>
          <w:rFonts w:ascii="Arial Narrow" w:hAnsi="Arial Narrow"/>
        </w:rPr>
        <w:t xml:space="preserve">The beautiful </w:t>
      </w:r>
      <w:r w:rsidR="008F24BD">
        <w:rPr>
          <w:rFonts w:ascii="Arial Narrow" w:hAnsi="Arial Narrow"/>
        </w:rPr>
        <w:t xml:space="preserve">weekend </w:t>
      </w:r>
      <w:r w:rsidR="009C169F">
        <w:rPr>
          <w:rFonts w:ascii="Arial Narrow" w:hAnsi="Arial Narrow"/>
        </w:rPr>
        <w:t>weather was perfect for the show! It was great to see thousands of consumers who attended to see the display of hundreds of boats and enjoy the show atmosphere</w:t>
      </w:r>
      <w:r w:rsidR="00DD7F56">
        <w:rPr>
          <w:rFonts w:ascii="Arial Narrow" w:hAnsi="Arial Narrow"/>
        </w:rPr>
        <w:t xml:space="preserve"> with beer tents, live music and fun, making it one of our favorite events of the year</w:t>
      </w:r>
      <w:r>
        <w:rPr>
          <w:rFonts w:ascii="Arial Narrow" w:hAnsi="Arial Narrow"/>
        </w:rPr>
        <w:t>,</w:t>
      </w:r>
      <w:r w:rsidR="009C169F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said </w:t>
      </w:r>
      <w:r w:rsidR="009C169F">
        <w:rPr>
          <w:rFonts w:ascii="Arial Narrow" w:hAnsi="Arial Narrow"/>
        </w:rPr>
        <w:t>Amy Crouchman of Walstrom Marine and MBIA Board Chair.</w:t>
      </w:r>
      <w:r w:rsidR="00DD7F56">
        <w:rPr>
          <w:rFonts w:ascii="Arial Narrow" w:hAnsi="Arial Narrow"/>
        </w:rPr>
        <w:t xml:space="preserve"> </w:t>
      </w:r>
    </w:p>
    <w:p w14:paraId="31582EDB" w14:textId="77777777" w:rsidR="00E668A0" w:rsidRDefault="00E668A0" w:rsidP="001926C4">
      <w:pPr>
        <w:spacing w:after="0" w:line="360" w:lineRule="auto"/>
        <w:rPr>
          <w:rFonts w:ascii="Arial Narrow" w:hAnsi="Arial Narrow"/>
        </w:rPr>
      </w:pPr>
    </w:p>
    <w:p w14:paraId="2E446180" w14:textId="638DDC83" w:rsidR="001926C4" w:rsidRDefault="00DD7F56" w:rsidP="001926C4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926C4" w:rsidRPr="007C7E19">
        <w:rPr>
          <w:rFonts w:ascii="Arial Narrow" w:hAnsi="Arial Narrow"/>
        </w:rPr>
        <w:t>he National Marine Manufacturers Association report</w:t>
      </w:r>
      <w:r w:rsidR="001926C4">
        <w:rPr>
          <w:rFonts w:ascii="Arial Narrow" w:hAnsi="Arial Narrow"/>
        </w:rPr>
        <w:t>s</w:t>
      </w:r>
      <w:r w:rsidR="001926C4" w:rsidRPr="007C7E19">
        <w:rPr>
          <w:rFonts w:ascii="Arial Narrow" w:hAnsi="Arial Narrow"/>
        </w:rPr>
        <w:t xml:space="preserve"> that </w:t>
      </w:r>
      <w:r w:rsidR="001926C4">
        <w:rPr>
          <w:rFonts w:ascii="Arial Narrow" w:hAnsi="Arial Narrow"/>
        </w:rPr>
        <w:t>the total economic impact of recreational boating in Michigan is a staggering $11.7 billion</w:t>
      </w:r>
      <w:r w:rsidR="008F24BD">
        <w:rPr>
          <w:rFonts w:ascii="Arial Narrow" w:hAnsi="Arial Narrow"/>
        </w:rPr>
        <w:t xml:space="preserve"> annually</w:t>
      </w:r>
      <w:r w:rsidR="001926C4">
        <w:rPr>
          <w:rFonts w:ascii="Arial Narrow" w:hAnsi="Arial Narrow"/>
        </w:rPr>
        <w:t xml:space="preserve">! This is up 82% since the same study in 2018. </w:t>
      </w:r>
      <w:r w:rsidR="00C016AD">
        <w:rPr>
          <w:rFonts w:ascii="Arial Narrow" w:hAnsi="Arial Narrow"/>
        </w:rPr>
        <w:t xml:space="preserve">The recreational boating industry in Michigan supports </w:t>
      </w:r>
      <w:r w:rsidR="00D846A6">
        <w:rPr>
          <w:rFonts w:ascii="Arial Narrow" w:hAnsi="Arial Narrow"/>
        </w:rPr>
        <w:t xml:space="preserve">1,500 business and </w:t>
      </w:r>
      <w:r w:rsidR="00C016AD">
        <w:rPr>
          <w:rFonts w:ascii="Arial Narrow" w:hAnsi="Arial Narrow"/>
        </w:rPr>
        <w:t>58</w:t>
      </w:r>
      <w:r w:rsidR="001926C4">
        <w:rPr>
          <w:rFonts w:ascii="Arial Narrow" w:hAnsi="Arial Narrow"/>
        </w:rPr>
        <w:t>,000 jobs in the industry.</w:t>
      </w:r>
      <w:r w:rsidR="001926C4">
        <w:rPr>
          <w:rFonts w:ascii="Arial Narrow" w:hAnsi="Arial Narrow"/>
        </w:rPr>
        <w:br/>
      </w:r>
    </w:p>
    <w:p w14:paraId="1A7E8F80" w14:textId="07CF30CD" w:rsidR="00B63C06" w:rsidRPr="000B4159" w:rsidRDefault="00B63C06" w:rsidP="008C06CC">
      <w:pPr>
        <w:spacing w:line="360" w:lineRule="auto"/>
        <w:rPr>
          <w:rFonts w:ascii="Arial Narrow" w:eastAsia="Times New Roman" w:hAnsi="Arial Narrow"/>
          <w:sz w:val="24"/>
          <w:szCs w:val="24"/>
        </w:rPr>
      </w:pPr>
      <w:r w:rsidRPr="00BD1FF7">
        <w:rPr>
          <w:rFonts w:ascii="Arial Narrow" w:hAnsi="Arial Narrow"/>
        </w:rPr>
        <w:t xml:space="preserve">The </w:t>
      </w:r>
      <w:r w:rsidR="00E95C03">
        <w:rPr>
          <w:rFonts w:ascii="Arial Narrow" w:hAnsi="Arial Narrow"/>
        </w:rPr>
        <w:t xml:space="preserve">Progressive® </w:t>
      </w:r>
      <w:r>
        <w:rPr>
          <w:rFonts w:ascii="Arial Narrow" w:hAnsi="Arial Narrow"/>
        </w:rPr>
        <w:t>Metro Boat Show</w:t>
      </w:r>
      <w:r w:rsidRPr="00BD1FF7">
        <w:rPr>
          <w:rFonts w:ascii="Arial Narrow" w:hAnsi="Arial Narrow"/>
        </w:rPr>
        <w:t xml:space="preserve"> is produced by the Michigan Boating Industries Association (MBIA). </w:t>
      </w:r>
      <w:r w:rsidR="002071B3">
        <w:rPr>
          <w:rFonts w:ascii="Arial Narrow" w:hAnsi="Arial Narrow"/>
        </w:rPr>
        <w:t>Save the date for 20</w:t>
      </w:r>
      <w:r w:rsidR="00985351">
        <w:rPr>
          <w:rFonts w:ascii="Arial Narrow" w:hAnsi="Arial Narrow"/>
        </w:rPr>
        <w:t>2</w:t>
      </w:r>
      <w:r w:rsidR="00DD7F56">
        <w:rPr>
          <w:rFonts w:ascii="Arial Narrow" w:hAnsi="Arial Narrow"/>
        </w:rPr>
        <w:t>6</w:t>
      </w:r>
      <w:r w:rsidR="002071B3">
        <w:rPr>
          <w:rFonts w:ascii="Arial Narrow" w:hAnsi="Arial Narrow"/>
        </w:rPr>
        <w:t xml:space="preserve"> show, September </w:t>
      </w:r>
      <w:r w:rsidR="00DD7F56">
        <w:rPr>
          <w:rFonts w:ascii="Arial Narrow" w:hAnsi="Arial Narrow"/>
        </w:rPr>
        <w:t>17-20</w:t>
      </w:r>
      <w:r w:rsidR="00E668A0">
        <w:rPr>
          <w:rFonts w:ascii="Arial Narrow" w:hAnsi="Arial Narrow"/>
        </w:rPr>
        <w:t>.</w:t>
      </w:r>
      <w:r w:rsidR="002071B3">
        <w:rPr>
          <w:rFonts w:ascii="Arial Narrow" w:hAnsi="Arial Narrow"/>
        </w:rPr>
        <w:t xml:space="preserve"> </w:t>
      </w:r>
      <w:r w:rsidRPr="00BD1FF7">
        <w:rPr>
          <w:rFonts w:ascii="Arial Narrow" w:hAnsi="Arial Narrow"/>
        </w:rPr>
        <w:t xml:space="preserve">For more information, </w:t>
      </w:r>
      <w:r w:rsidRPr="00277E2B">
        <w:rPr>
          <w:rFonts w:ascii="Arial Narrow" w:hAnsi="Arial Narrow"/>
        </w:rPr>
        <w:t>visit Metroboatshow.net.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Calibri"/>
        </w:rPr>
        <w:t xml:space="preserve"> </w:t>
      </w:r>
      <w:r w:rsidR="002071B3">
        <w:rPr>
          <w:rFonts w:ascii="Arial Narrow" w:hAnsi="Arial Narrow"/>
        </w:rPr>
        <w:t xml:space="preserve">The MBIA also produces the </w:t>
      </w:r>
      <w:r w:rsidR="00E95C03">
        <w:rPr>
          <w:rFonts w:ascii="Arial Narrow" w:hAnsi="Arial Narrow"/>
        </w:rPr>
        <w:t xml:space="preserve">Progressive® </w:t>
      </w:r>
      <w:r w:rsidR="002071B3">
        <w:rPr>
          <w:rFonts w:ascii="Arial Narrow" w:hAnsi="Arial Narrow"/>
        </w:rPr>
        <w:t xml:space="preserve">Detroit Boat Show </w:t>
      </w:r>
      <w:r w:rsidR="006F3B12">
        <w:rPr>
          <w:rFonts w:ascii="Arial Narrow" w:hAnsi="Arial Narrow"/>
        </w:rPr>
        <w:t>which will take place</w:t>
      </w:r>
      <w:r w:rsidR="00DD7F56">
        <w:rPr>
          <w:rFonts w:ascii="Arial Narrow" w:hAnsi="Arial Narrow"/>
        </w:rPr>
        <w:t xml:space="preserve"> in a new location </w:t>
      </w:r>
      <w:r w:rsidR="00E668A0">
        <w:rPr>
          <w:rFonts w:ascii="Arial Narrow" w:hAnsi="Arial Narrow"/>
        </w:rPr>
        <w:t xml:space="preserve">February </w:t>
      </w:r>
      <w:r w:rsidR="00DD7F56">
        <w:rPr>
          <w:rFonts w:ascii="Arial Narrow" w:hAnsi="Arial Narrow"/>
        </w:rPr>
        <w:t>12-15</w:t>
      </w:r>
      <w:r w:rsidR="00E668A0">
        <w:rPr>
          <w:rFonts w:ascii="Arial Narrow" w:hAnsi="Arial Narrow"/>
        </w:rPr>
        <w:t>, 202</w:t>
      </w:r>
      <w:r w:rsidR="00DD7F56">
        <w:rPr>
          <w:rFonts w:ascii="Arial Narrow" w:hAnsi="Arial Narrow"/>
        </w:rPr>
        <w:t>6 at the Suburban Collection Showplace,</w:t>
      </w:r>
      <w:r w:rsidR="00E95C03">
        <w:rPr>
          <w:rFonts w:ascii="Arial Narrow" w:hAnsi="Arial Narrow"/>
        </w:rPr>
        <w:t xml:space="preserve"> </w:t>
      </w:r>
      <w:r w:rsidR="002071B3">
        <w:rPr>
          <w:rFonts w:ascii="Arial Narrow" w:hAnsi="Arial Narrow"/>
        </w:rPr>
        <w:t xml:space="preserve">and the </w:t>
      </w:r>
      <w:r w:rsidR="00E95C03">
        <w:rPr>
          <w:rFonts w:ascii="Arial Narrow" w:hAnsi="Arial Narrow"/>
        </w:rPr>
        <w:t xml:space="preserve">Progressive® </w:t>
      </w:r>
      <w:r w:rsidR="002071B3">
        <w:rPr>
          <w:rFonts w:ascii="Arial Narrow" w:hAnsi="Arial Narrow"/>
        </w:rPr>
        <w:t>Novi Boat Show</w:t>
      </w:r>
      <w:r w:rsidR="00E668A0">
        <w:rPr>
          <w:rFonts w:ascii="Arial Narrow" w:hAnsi="Arial Narrow"/>
        </w:rPr>
        <w:t xml:space="preserve"> March </w:t>
      </w:r>
      <w:r w:rsidR="00DD7F56">
        <w:rPr>
          <w:rFonts w:ascii="Arial Narrow" w:hAnsi="Arial Narrow"/>
        </w:rPr>
        <w:t xml:space="preserve">12-15, 2026 </w:t>
      </w:r>
      <w:r w:rsidR="002071B3">
        <w:rPr>
          <w:rFonts w:ascii="Arial Narrow" w:hAnsi="Arial Narrow"/>
        </w:rPr>
        <w:t>at Suburban Collection Showplace. Proceeds from MBIA boat shows are returned to the boating industry through MBIA programs and services. For more information, visit mbia.org.</w:t>
      </w:r>
    </w:p>
    <w:p w14:paraId="0453DD72" w14:textId="77777777" w:rsidR="00B63C06" w:rsidRPr="00BD1FF7" w:rsidRDefault="00B63C06" w:rsidP="00B63C0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Pr="00BD1FF7">
        <w:rPr>
          <w:rFonts w:ascii="Arial Narrow" w:hAnsi="Arial Narrow"/>
        </w:rPr>
        <w:t>###</w:t>
      </w:r>
    </w:p>
    <w:p w14:paraId="20631DE1" w14:textId="5143C188" w:rsidR="004229E8" w:rsidRPr="00B63C06" w:rsidRDefault="00B63C06" w:rsidP="00B63C0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i/>
        </w:rPr>
        <w:t>The Voice of Boati</w:t>
      </w:r>
      <w:r w:rsidRPr="00BD1FF7">
        <w:rPr>
          <w:rFonts w:ascii="Arial Narrow" w:hAnsi="Arial Narrow"/>
          <w:b/>
          <w:i/>
        </w:rPr>
        <w:t>ng in Michigan</w:t>
      </w:r>
      <w:r w:rsidRPr="00BD1FF7">
        <w:rPr>
          <w:rFonts w:ascii="Arial Narrow" w:hAnsi="Arial Narrow"/>
          <w:b/>
          <w:i/>
        </w:rPr>
        <w:br/>
      </w:r>
      <w:r w:rsidRPr="00BD1FF7">
        <w:rPr>
          <w:rFonts w:ascii="Arial Narrow" w:hAnsi="Arial Narrow"/>
        </w:rPr>
        <w:t>Michigan Boating Industries Association</w:t>
      </w:r>
      <w:r>
        <w:rPr>
          <w:rFonts w:ascii="Arial Narrow" w:hAnsi="Arial Narrow"/>
        </w:rPr>
        <w:t xml:space="preserve">, </w:t>
      </w:r>
      <w:r w:rsidR="00985351">
        <w:rPr>
          <w:rFonts w:ascii="Arial Narrow" w:hAnsi="Arial Narrow"/>
        </w:rPr>
        <w:t>8625 Richardson Road, Commerce Twp., MI 48390</w:t>
      </w:r>
      <w:r w:rsidRPr="00BD1FF7">
        <w:rPr>
          <w:rFonts w:ascii="Arial Narrow" w:hAnsi="Arial Narrow"/>
        </w:rPr>
        <w:br/>
        <w:t>P: 734.261.0123, F: 734.261.0880, E: boatmichigan@mbia.org</w:t>
      </w:r>
    </w:p>
    <w:sectPr w:rsidR="004229E8" w:rsidRPr="00B63C06" w:rsidSect="00634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E8"/>
    <w:rsid w:val="000C2817"/>
    <w:rsid w:val="000C4D02"/>
    <w:rsid w:val="000F66DE"/>
    <w:rsid w:val="00142F39"/>
    <w:rsid w:val="00154737"/>
    <w:rsid w:val="001926C4"/>
    <w:rsid w:val="002071B3"/>
    <w:rsid w:val="0027131E"/>
    <w:rsid w:val="002A2425"/>
    <w:rsid w:val="002B0FA5"/>
    <w:rsid w:val="00305339"/>
    <w:rsid w:val="003C3784"/>
    <w:rsid w:val="004229E8"/>
    <w:rsid w:val="0043736C"/>
    <w:rsid w:val="00484ABA"/>
    <w:rsid w:val="004D7AD6"/>
    <w:rsid w:val="006348B1"/>
    <w:rsid w:val="006506CF"/>
    <w:rsid w:val="00662B94"/>
    <w:rsid w:val="00697FE1"/>
    <w:rsid w:val="006A009B"/>
    <w:rsid w:val="006F3B12"/>
    <w:rsid w:val="006F5CC5"/>
    <w:rsid w:val="007B5E54"/>
    <w:rsid w:val="007C2AA2"/>
    <w:rsid w:val="007E11D3"/>
    <w:rsid w:val="0083001D"/>
    <w:rsid w:val="00845706"/>
    <w:rsid w:val="008B54CB"/>
    <w:rsid w:val="008C06CC"/>
    <w:rsid w:val="008F24BD"/>
    <w:rsid w:val="00917B04"/>
    <w:rsid w:val="0092484F"/>
    <w:rsid w:val="00971654"/>
    <w:rsid w:val="00971A2B"/>
    <w:rsid w:val="00985351"/>
    <w:rsid w:val="009A208E"/>
    <w:rsid w:val="009C169F"/>
    <w:rsid w:val="00A05619"/>
    <w:rsid w:val="00A256D1"/>
    <w:rsid w:val="00A449DB"/>
    <w:rsid w:val="00A91B71"/>
    <w:rsid w:val="00AA5DE2"/>
    <w:rsid w:val="00B0746A"/>
    <w:rsid w:val="00B30669"/>
    <w:rsid w:val="00B6203B"/>
    <w:rsid w:val="00B63C06"/>
    <w:rsid w:val="00B65CCB"/>
    <w:rsid w:val="00BC4B41"/>
    <w:rsid w:val="00BF403C"/>
    <w:rsid w:val="00C016AD"/>
    <w:rsid w:val="00C44D77"/>
    <w:rsid w:val="00C7401C"/>
    <w:rsid w:val="00C8113D"/>
    <w:rsid w:val="00D52FAB"/>
    <w:rsid w:val="00D846A6"/>
    <w:rsid w:val="00D85949"/>
    <w:rsid w:val="00D93D48"/>
    <w:rsid w:val="00D97EFE"/>
    <w:rsid w:val="00DD7F56"/>
    <w:rsid w:val="00E10D88"/>
    <w:rsid w:val="00E668A0"/>
    <w:rsid w:val="00E673FB"/>
    <w:rsid w:val="00E70FE9"/>
    <w:rsid w:val="00E95C03"/>
    <w:rsid w:val="00EC7121"/>
    <w:rsid w:val="00ED7572"/>
    <w:rsid w:val="00FB4B17"/>
    <w:rsid w:val="00FE1A49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203A"/>
  <w15:chartTrackingRefBased/>
  <w15:docId w15:val="{0BA27BF0-FF6F-4691-8C71-DA89904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C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Wendecker</dc:creator>
  <cp:keywords/>
  <dc:description/>
  <cp:lastModifiedBy>Amanda Wendecker</cp:lastModifiedBy>
  <cp:revision>7</cp:revision>
  <cp:lastPrinted>2021-09-22T14:36:00Z</cp:lastPrinted>
  <dcterms:created xsi:type="dcterms:W3CDTF">2025-09-16T13:39:00Z</dcterms:created>
  <dcterms:modified xsi:type="dcterms:W3CDTF">2025-09-17T13:06:00Z</dcterms:modified>
</cp:coreProperties>
</file>